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44C44" w14:textId="77777777" w:rsidR="00DC1959" w:rsidRPr="002D2D57" w:rsidRDefault="00DC1959" w:rsidP="002D2D57">
      <w:pPr>
        <w:pStyle w:val="NormalWeb"/>
        <w:spacing w:before="0" w:beforeAutospacing="0" w:after="0" w:afterAutospacing="0"/>
        <w:jc w:val="both"/>
        <w:rPr>
          <w:color w:val="0E101A"/>
          <w:sz w:val="32"/>
          <w:szCs w:val="28"/>
        </w:rPr>
      </w:pPr>
      <w:bookmarkStart w:id="0" w:name="_GoBack"/>
      <w:r w:rsidRPr="002D2D57">
        <w:rPr>
          <w:rStyle w:val="Strong"/>
          <w:color w:val="0E101A"/>
          <w:sz w:val="32"/>
          <w:szCs w:val="28"/>
        </w:rPr>
        <w:t xml:space="preserve">Abu Dhabi Police Signs </w:t>
      </w:r>
      <w:proofErr w:type="spellStart"/>
      <w:r w:rsidRPr="002D2D57">
        <w:rPr>
          <w:rStyle w:val="Strong"/>
          <w:color w:val="0E101A"/>
          <w:sz w:val="32"/>
          <w:szCs w:val="28"/>
        </w:rPr>
        <w:t>MoU</w:t>
      </w:r>
      <w:proofErr w:type="spellEnd"/>
      <w:r w:rsidRPr="002D2D57">
        <w:rPr>
          <w:rStyle w:val="Strong"/>
          <w:color w:val="0E101A"/>
          <w:sz w:val="32"/>
          <w:szCs w:val="28"/>
        </w:rPr>
        <w:t xml:space="preserve"> with </w:t>
      </w:r>
      <w:proofErr w:type="spellStart"/>
      <w:r w:rsidRPr="002D2D57">
        <w:rPr>
          <w:rStyle w:val="Strong"/>
          <w:color w:val="0E101A"/>
          <w:sz w:val="32"/>
          <w:szCs w:val="28"/>
        </w:rPr>
        <w:t>Burjeel</w:t>
      </w:r>
      <w:proofErr w:type="spellEnd"/>
      <w:r w:rsidRPr="002D2D57">
        <w:rPr>
          <w:rStyle w:val="Strong"/>
          <w:color w:val="0E101A"/>
          <w:sz w:val="32"/>
          <w:szCs w:val="28"/>
        </w:rPr>
        <w:t xml:space="preserve"> Holdings to Cooperate in the Field of Scientific Research and Provide Services to Employees</w:t>
      </w:r>
    </w:p>
    <w:bookmarkEnd w:id="0"/>
    <w:p w14:paraId="50BE9B61" w14:textId="77777777" w:rsidR="00DC1959" w:rsidRDefault="00DC1959" w:rsidP="002D2D57">
      <w:pPr>
        <w:pStyle w:val="NormalWeb"/>
        <w:spacing w:before="0" w:beforeAutospacing="0" w:after="0" w:afterAutospacing="0"/>
        <w:jc w:val="both"/>
        <w:rPr>
          <w:color w:val="0E101A"/>
        </w:rPr>
      </w:pPr>
    </w:p>
    <w:p w14:paraId="3B5BA770" w14:textId="00DAE56A" w:rsidR="00DC1959" w:rsidRPr="002D2D57" w:rsidRDefault="00DC1959" w:rsidP="002D2D57">
      <w:pPr>
        <w:pStyle w:val="NormalWeb"/>
        <w:spacing w:before="0" w:beforeAutospacing="0" w:after="0" w:afterAutospacing="0"/>
        <w:jc w:val="both"/>
        <w:rPr>
          <w:i/>
          <w:color w:val="0E101A"/>
        </w:rPr>
      </w:pPr>
      <w:r w:rsidRPr="002D2D57">
        <w:rPr>
          <w:i/>
          <w:color w:val="0E101A"/>
        </w:rPr>
        <w:t xml:space="preserve">Employees and their families will be issued privilege cards to avail of healthcare services at </w:t>
      </w:r>
      <w:proofErr w:type="spellStart"/>
      <w:r w:rsidRPr="002D2D57">
        <w:rPr>
          <w:i/>
          <w:color w:val="0E101A"/>
        </w:rPr>
        <w:t>Burjeel</w:t>
      </w:r>
      <w:proofErr w:type="spellEnd"/>
      <w:r w:rsidRPr="002D2D57">
        <w:rPr>
          <w:i/>
          <w:color w:val="0E101A"/>
        </w:rPr>
        <w:t xml:space="preserve"> facilities. </w:t>
      </w:r>
    </w:p>
    <w:p w14:paraId="46334D4D" w14:textId="77777777" w:rsidR="00DC1959" w:rsidRDefault="00DC1959" w:rsidP="002D2D57">
      <w:pPr>
        <w:pStyle w:val="NormalWeb"/>
        <w:spacing w:before="0" w:beforeAutospacing="0" w:after="0" w:afterAutospacing="0"/>
        <w:jc w:val="both"/>
        <w:rPr>
          <w:color w:val="0E101A"/>
        </w:rPr>
      </w:pPr>
    </w:p>
    <w:p w14:paraId="3929661B" w14:textId="77777777" w:rsidR="00DC1959" w:rsidRDefault="00DC1959" w:rsidP="002D2D57">
      <w:pPr>
        <w:pStyle w:val="NormalWeb"/>
        <w:spacing w:before="0" w:beforeAutospacing="0" w:after="0" w:afterAutospacing="0"/>
        <w:jc w:val="both"/>
        <w:rPr>
          <w:color w:val="0E101A"/>
        </w:rPr>
      </w:pPr>
      <w:r>
        <w:rPr>
          <w:rStyle w:val="Strong"/>
          <w:color w:val="0E101A"/>
        </w:rPr>
        <w:t>Abu Dhabi:</w:t>
      </w:r>
      <w:r>
        <w:rPr>
          <w:color w:val="0E101A"/>
        </w:rPr>
        <w:t> The General Command of Abu Dhabi Police has signed a Memorandum of Understanding (</w:t>
      </w:r>
      <w:proofErr w:type="spellStart"/>
      <w:r>
        <w:rPr>
          <w:color w:val="0E101A"/>
        </w:rPr>
        <w:t>MoU</w:t>
      </w:r>
      <w:proofErr w:type="spellEnd"/>
      <w:r>
        <w:rPr>
          <w:color w:val="0E101A"/>
        </w:rPr>
        <w:t xml:space="preserve">) with </w:t>
      </w:r>
      <w:proofErr w:type="spellStart"/>
      <w:r>
        <w:rPr>
          <w:color w:val="0E101A"/>
        </w:rPr>
        <w:t>Burjeel</w:t>
      </w:r>
      <w:proofErr w:type="spellEnd"/>
      <w:r>
        <w:rPr>
          <w:color w:val="0E101A"/>
        </w:rPr>
        <w:t xml:space="preserve"> Holdings to cooperate in the areas of medicine, scientific research, and training and to offer high-quality medical services to the employees of the Abu Dhabi Police.</w:t>
      </w:r>
    </w:p>
    <w:p w14:paraId="043ED934" w14:textId="77777777" w:rsidR="00DC1959" w:rsidRDefault="00DC1959" w:rsidP="002D2D57">
      <w:pPr>
        <w:pStyle w:val="NormalWeb"/>
        <w:spacing w:before="0" w:beforeAutospacing="0" w:after="0" w:afterAutospacing="0"/>
        <w:jc w:val="both"/>
        <w:rPr>
          <w:color w:val="0E101A"/>
        </w:rPr>
      </w:pPr>
    </w:p>
    <w:p w14:paraId="7A1F46A0" w14:textId="77777777" w:rsidR="00DC1959" w:rsidRDefault="00DC1959" w:rsidP="002D2D57">
      <w:pPr>
        <w:pStyle w:val="NormalWeb"/>
        <w:spacing w:before="0" w:beforeAutospacing="0" w:after="0" w:afterAutospacing="0"/>
        <w:jc w:val="both"/>
        <w:rPr>
          <w:color w:val="0E101A"/>
        </w:rPr>
      </w:pPr>
      <w:r>
        <w:rPr>
          <w:color w:val="0E101A"/>
        </w:rPr>
        <w:t xml:space="preserve">The </w:t>
      </w:r>
      <w:proofErr w:type="spellStart"/>
      <w:r>
        <w:rPr>
          <w:color w:val="0E101A"/>
        </w:rPr>
        <w:t>MoU</w:t>
      </w:r>
      <w:proofErr w:type="spellEnd"/>
      <w:r>
        <w:rPr>
          <w:color w:val="0E101A"/>
        </w:rPr>
        <w:t xml:space="preserve"> was signed on behalf of the General Command of Abu Dhabi Police by Major General </w:t>
      </w:r>
      <w:proofErr w:type="spellStart"/>
      <w:r>
        <w:rPr>
          <w:color w:val="0E101A"/>
        </w:rPr>
        <w:t>Khalifa</w:t>
      </w:r>
      <w:proofErr w:type="spellEnd"/>
      <w:r>
        <w:rPr>
          <w:color w:val="0E101A"/>
        </w:rPr>
        <w:t xml:space="preserve"> Mohammed Al </w:t>
      </w:r>
      <w:proofErr w:type="spellStart"/>
      <w:r>
        <w:rPr>
          <w:color w:val="0E101A"/>
        </w:rPr>
        <w:t>Khaili</w:t>
      </w:r>
      <w:proofErr w:type="spellEnd"/>
      <w:r>
        <w:rPr>
          <w:color w:val="0E101A"/>
        </w:rPr>
        <w:t xml:space="preserve">, Director of the Finance and Services Sector, and </w:t>
      </w:r>
      <w:proofErr w:type="spellStart"/>
      <w:r>
        <w:rPr>
          <w:color w:val="0E101A"/>
        </w:rPr>
        <w:t>Dr.</w:t>
      </w:r>
      <w:proofErr w:type="spellEnd"/>
      <w:r>
        <w:rPr>
          <w:color w:val="0E101A"/>
        </w:rPr>
        <w:t xml:space="preserve"> </w:t>
      </w:r>
      <w:proofErr w:type="spellStart"/>
      <w:r>
        <w:rPr>
          <w:color w:val="0E101A"/>
        </w:rPr>
        <w:t>Shamsheer</w:t>
      </w:r>
      <w:proofErr w:type="spellEnd"/>
      <w:r>
        <w:rPr>
          <w:color w:val="0E101A"/>
        </w:rPr>
        <w:t xml:space="preserve"> </w:t>
      </w:r>
      <w:proofErr w:type="spellStart"/>
      <w:r>
        <w:rPr>
          <w:color w:val="0E101A"/>
        </w:rPr>
        <w:t>Vayalil</w:t>
      </w:r>
      <w:proofErr w:type="spellEnd"/>
      <w:r>
        <w:rPr>
          <w:color w:val="0E101A"/>
        </w:rPr>
        <w:t xml:space="preserve">, Founder and Chairman of </w:t>
      </w:r>
      <w:proofErr w:type="spellStart"/>
      <w:r>
        <w:rPr>
          <w:color w:val="0E101A"/>
        </w:rPr>
        <w:t>Burjeel</w:t>
      </w:r>
      <w:proofErr w:type="spellEnd"/>
      <w:r>
        <w:rPr>
          <w:color w:val="0E101A"/>
        </w:rPr>
        <w:t xml:space="preserve"> Holdings.</w:t>
      </w:r>
    </w:p>
    <w:p w14:paraId="1CE564CF" w14:textId="77777777" w:rsidR="00DC1959" w:rsidRDefault="00DC1959" w:rsidP="002D2D57">
      <w:pPr>
        <w:pStyle w:val="NormalWeb"/>
        <w:spacing w:before="0" w:beforeAutospacing="0" w:after="0" w:afterAutospacing="0"/>
        <w:jc w:val="both"/>
        <w:rPr>
          <w:color w:val="0E101A"/>
        </w:rPr>
      </w:pPr>
    </w:p>
    <w:p w14:paraId="27591645" w14:textId="77777777" w:rsidR="00DC1959" w:rsidRDefault="00DC1959" w:rsidP="002D2D57">
      <w:pPr>
        <w:pStyle w:val="NormalWeb"/>
        <w:spacing w:before="0" w:beforeAutospacing="0" w:after="0" w:afterAutospacing="0"/>
        <w:jc w:val="both"/>
        <w:rPr>
          <w:color w:val="0E101A"/>
        </w:rPr>
      </w:pPr>
      <w:r>
        <w:rPr>
          <w:color w:val="0E101A"/>
        </w:rPr>
        <w:t xml:space="preserve">Major General Al </w:t>
      </w:r>
      <w:proofErr w:type="spellStart"/>
      <w:r>
        <w:rPr>
          <w:color w:val="0E101A"/>
        </w:rPr>
        <w:t>Khaili</w:t>
      </w:r>
      <w:proofErr w:type="spellEnd"/>
      <w:r>
        <w:rPr>
          <w:color w:val="0E101A"/>
        </w:rPr>
        <w:t xml:space="preserve"> emphasized the interest of the General Command in fostering partnerships and cooperation with various agencies to improve the exchange of experiences, review the best-advanced practices, and follow up on developments that raise performance to the best levels in accordance with specialized scientific and developmental approaches.</w:t>
      </w:r>
    </w:p>
    <w:p w14:paraId="1FB809F8" w14:textId="77777777" w:rsidR="00DC1959" w:rsidRDefault="00DC1959" w:rsidP="002D2D57">
      <w:pPr>
        <w:pStyle w:val="NormalWeb"/>
        <w:spacing w:before="0" w:beforeAutospacing="0" w:after="0" w:afterAutospacing="0"/>
        <w:jc w:val="both"/>
        <w:rPr>
          <w:color w:val="0E101A"/>
        </w:rPr>
      </w:pPr>
    </w:p>
    <w:p w14:paraId="72632BB5" w14:textId="30BCEBC6" w:rsidR="00DC1959" w:rsidRDefault="00DC1959" w:rsidP="002D2D57">
      <w:pPr>
        <w:pStyle w:val="NormalWeb"/>
        <w:spacing w:before="0" w:beforeAutospacing="0" w:after="0" w:afterAutospacing="0"/>
        <w:jc w:val="both"/>
        <w:rPr>
          <w:color w:val="0E101A"/>
        </w:rPr>
      </w:pPr>
      <w:r>
        <w:rPr>
          <w:color w:val="0E101A"/>
        </w:rPr>
        <w:t xml:space="preserve">He pointed to Abu Dhabi Police’s continuous efforts to strengthen its strategic partnership with various institutions, explaining that the </w:t>
      </w:r>
      <w:proofErr w:type="spellStart"/>
      <w:r>
        <w:rPr>
          <w:color w:val="0E101A"/>
        </w:rPr>
        <w:t>MoU</w:t>
      </w:r>
      <w:proofErr w:type="spellEnd"/>
      <w:r>
        <w:rPr>
          <w:color w:val="0E101A"/>
        </w:rPr>
        <w:t xml:space="preserve"> aims to provide distinguished healthcare services for </w:t>
      </w:r>
      <w:r w:rsidR="00AC226D">
        <w:rPr>
          <w:color w:val="0E101A"/>
        </w:rPr>
        <w:t xml:space="preserve">the employees </w:t>
      </w:r>
      <w:r>
        <w:rPr>
          <w:color w:val="0E101A"/>
        </w:rPr>
        <w:t>and their families.</w:t>
      </w:r>
    </w:p>
    <w:p w14:paraId="6190BCEE" w14:textId="77777777" w:rsidR="00DC1959" w:rsidRDefault="00DC1959" w:rsidP="002D2D57">
      <w:pPr>
        <w:pStyle w:val="NormalWeb"/>
        <w:spacing w:before="0" w:beforeAutospacing="0" w:after="0" w:afterAutospacing="0"/>
        <w:jc w:val="both"/>
        <w:rPr>
          <w:color w:val="0E101A"/>
        </w:rPr>
      </w:pPr>
    </w:p>
    <w:p w14:paraId="08ACF22C" w14:textId="77777777" w:rsidR="00DC1959" w:rsidRDefault="00DC1959" w:rsidP="002D2D57">
      <w:pPr>
        <w:pStyle w:val="NormalWeb"/>
        <w:spacing w:before="0" w:beforeAutospacing="0" w:after="0" w:afterAutospacing="0"/>
        <w:jc w:val="both"/>
        <w:rPr>
          <w:color w:val="0E101A"/>
        </w:rPr>
      </w:pPr>
      <w:r>
        <w:rPr>
          <w:color w:val="0E101A"/>
        </w:rPr>
        <w:t xml:space="preserve">According to the </w:t>
      </w:r>
      <w:proofErr w:type="spellStart"/>
      <w:r>
        <w:rPr>
          <w:color w:val="0E101A"/>
        </w:rPr>
        <w:t>MoU</w:t>
      </w:r>
      <w:proofErr w:type="spellEnd"/>
      <w:r>
        <w:rPr>
          <w:color w:val="0E101A"/>
        </w:rPr>
        <w:t xml:space="preserve">, a privilege card will be issued to the employees of the General Command of Abu Dhabi Police and their families, enabling them to seek treatment in hospitals under </w:t>
      </w:r>
      <w:proofErr w:type="spellStart"/>
      <w:r>
        <w:rPr>
          <w:color w:val="0E101A"/>
        </w:rPr>
        <w:t>Burjeel</w:t>
      </w:r>
      <w:proofErr w:type="spellEnd"/>
      <w:r>
        <w:rPr>
          <w:color w:val="0E101A"/>
        </w:rPr>
        <w:t xml:space="preserve"> Holdings in Abu Dhabi, Dubai, Sharjah, and Al Ain.</w:t>
      </w:r>
    </w:p>
    <w:p w14:paraId="6DD33130" w14:textId="77777777" w:rsidR="00DC1959" w:rsidRDefault="00DC1959" w:rsidP="002D2D57">
      <w:pPr>
        <w:pStyle w:val="NormalWeb"/>
        <w:spacing w:before="0" w:beforeAutospacing="0" w:after="0" w:afterAutospacing="0"/>
        <w:jc w:val="both"/>
        <w:rPr>
          <w:color w:val="0E101A"/>
        </w:rPr>
      </w:pPr>
    </w:p>
    <w:p w14:paraId="5A12E8E9" w14:textId="77777777" w:rsidR="00DC1959" w:rsidRDefault="00DC1959" w:rsidP="002D2D57">
      <w:pPr>
        <w:pStyle w:val="NormalWeb"/>
        <w:spacing w:before="0" w:beforeAutospacing="0" w:after="0" w:afterAutospacing="0"/>
        <w:jc w:val="both"/>
        <w:rPr>
          <w:color w:val="0E101A"/>
        </w:rPr>
      </w:pPr>
      <w:proofErr w:type="spellStart"/>
      <w:r>
        <w:rPr>
          <w:color w:val="0E101A"/>
        </w:rPr>
        <w:t>Dr.</w:t>
      </w:r>
      <w:proofErr w:type="spellEnd"/>
      <w:r>
        <w:rPr>
          <w:color w:val="0E101A"/>
        </w:rPr>
        <w:t xml:space="preserve"> </w:t>
      </w:r>
      <w:proofErr w:type="spellStart"/>
      <w:r>
        <w:rPr>
          <w:color w:val="0E101A"/>
        </w:rPr>
        <w:t>Shamsheer</w:t>
      </w:r>
      <w:proofErr w:type="spellEnd"/>
      <w:r>
        <w:rPr>
          <w:color w:val="0E101A"/>
        </w:rPr>
        <w:t xml:space="preserve"> said, “We are proud of this valuable partnership as it will add to our significant contributions to the UAE’s healthcare industry. The agreement will guarantee the delivery of the highest levels of advanced healthcare to the beneficiaries in our hospitals. We are also happy to fulfil our social responsibility obligations by providing for and attending to the needs of Abu Dhabi Police employees. We are always keen to provide distinguished services in all specialties through our multiple medical facilities.”</w:t>
      </w:r>
    </w:p>
    <w:p w14:paraId="227E10D5" w14:textId="77777777" w:rsidR="00DC1959" w:rsidRDefault="00DC1959" w:rsidP="002D2D57">
      <w:pPr>
        <w:pStyle w:val="NormalWeb"/>
        <w:spacing w:before="0" w:beforeAutospacing="0" w:after="0" w:afterAutospacing="0"/>
        <w:jc w:val="both"/>
        <w:rPr>
          <w:color w:val="0E101A"/>
        </w:rPr>
      </w:pPr>
    </w:p>
    <w:p w14:paraId="59587B37" w14:textId="77777777" w:rsidR="00DC1959" w:rsidRPr="005531A6" w:rsidRDefault="00DC1959" w:rsidP="002D2D57">
      <w:pPr>
        <w:pStyle w:val="NormalWeb"/>
        <w:spacing w:before="0" w:beforeAutospacing="0" w:after="0" w:afterAutospacing="0"/>
        <w:jc w:val="both"/>
        <w:rPr>
          <w:b/>
          <w:color w:val="0E101A"/>
        </w:rPr>
      </w:pPr>
      <w:r w:rsidRPr="005531A6">
        <w:rPr>
          <w:b/>
          <w:color w:val="0E101A"/>
        </w:rPr>
        <w:t>(ENDS)</w:t>
      </w:r>
    </w:p>
    <w:p w14:paraId="774754E2" w14:textId="7E05E86A" w:rsidR="00E3189F" w:rsidRDefault="00E3189F" w:rsidP="002D2D57">
      <w:pPr>
        <w:jc w:val="both"/>
        <w:rPr>
          <w:rFonts w:ascii="Times New Roman" w:hAnsi="Times New Roman" w:cs="Times New Roman"/>
          <w:sz w:val="28"/>
          <w:szCs w:val="28"/>
        </w:rPr>
      </w:pPr>
    </w:p>
    <w:sectPr w:rsidR="00E318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9304" w14:textId="77777777" w:rsidR="006706D6" w:rsidRDefault="006706D6" w:rsidP="005531A6">
      <w:pPr>
        <w:spacing w:after="0" w:line="240" w:lineRule="auto"/>
      </w:pPr>
      <w:r>
        <w:separator/>
      </w:r>
    </w:p>
  </w:endnote>
  <w:endnote w:type="continuationSeparator" w:id="0">
    <w:p w14:paraId="0B8CABC5" w14:textId="77777777" w:rsidR="006706D6" w:rsidRDefault="006706D6" w:rsidP="0055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6D60" w14:textId="77777777" w:rsidR="006706D6" w:rsidRDefault="006706D6" w:rsidP="005531A6">
      <w:pPr>
        <w:spacing w:after="0" w:line="240" w:lineRule="auto"/>
      </w:pPr>
      <w:r>
        <w:separator/>
      </w:r>
    </w:p>
  </w:footnote>
  <w:footnote w:type="continuationSeparator" w:id="0">
    <w:p w14:paraId="784EF88F" w14:textId="77777777" w:rsidR="006706D6" w:rsidRDefault="006706D6" w:rsidP="0055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C31D" w14:textId="4FB63B6A" w:rsidR="005531A6" w:rsidRDefault="005531A6">
    <w:pPr>
      <w:pStyle w:val="Header"/>
    </w:pPr>
    <w:r>
      <w:rPr>
        <w:noProof/>
      </w:rPr>
      <w:drawing>
        <wp:anchor distT="0" distB="0" distL="114300" distR="114300" simplePos="0" relativeHeight="251658240" behindDoc="0" locked="0" layoutInCell="1" allowOverlap="1" wp14:anchorId="558FB179" wp14:editId="552ADFC1">
          <wp:simplePos x="0" y="0"/>
          <wp:positionH relativeFrom="margin">
            <wp:align>left</wp:align>
          </wp:positionH>
          <wp:positionV relativeFrom="paragraph">
            <wp:posOffset>-172085</wp:posOffset>
          </wp:positionV>
          <wp:extent cx="809625" cy="809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jeel Holdings Logo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35"/>
    <w:rsid w:val="0003626E"/>
    <w:rsid w:val="002D2D57"/>
    <w:rsid w:val="0049246B"/>
    <w:rsid w:val="005531A6"/>
    <w:rsid w:val="006706D6"/>
    <w:rsid w:val="0069655B"/>
    <w:rsid w:val="007C4E35"/>
    <w:rsid w:val="0097482C"/>
    <w:rsid w:val="00AC226D"/>
    <w:rsid w:val="00D56ADB"/>
    <w:rsid w:val="00D976C4"/>
    <w:rsid w:val="00DC1959"/>
    <w:rsid w:val="00E3189F"/>
    <w:rsid w:val="00E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9059A"/>
  <w15:chartTrackingRefBased/>
  <w15:docId w15:val="{8AB742C7-1C5B-4CEB-A27D-AB8F5A56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95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C1959"/>
    <w:rPr>
      <w:b/>
      <w:bCs/>
    </w:rPr>
  </w:style>
  <w:style w:type="paragraph" w:styleId="Header">
    <w:name w:val="header"/>
    <w:basedOn w:val="Normal"/>
    <w:link w:val="HeaderChar"/>
    <w:uiPriority w:val="99"/>
    <w:unhideWhenUsed/>
    <w:rsid w:val="0055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A6"/>
  </w:style>
  <w:style w:type="paragraph" w:styleId="Footer">
    <w:name w:val="footer"/>
    <w:basedOn w:val="Normal"/>
    <w:link w:val="FooterChar"/>
    <w:uiPriority w:val="99"/>
    <w:unhideWhenUsed/>
    <w:rsid w:val="0055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1821</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Salmanul Farisy</dc:creator>
  <cp:keywords/>
  <dc:description/>
  <cp:lastModifiedBy>Unnikrishnan</cp:lastModifiedBy>
  <cp:revision>2</cp:revision>
  <dcterms:created xsi:type="dcterms:W3CDTF">2022-12-12T06:41:00Z</dcterms:created>
  <dcterms:modified xsi:type="dcterms:W3CDTF">2022-12-12T06:41:00Z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764127eab940ed3c53674ddecacce1e721b3eb27c979400f93382b297db29ece</vt:lpwstr>
  </property>
</Properties>
</file>